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1EE" w14:textId="77777777" w:rsidR="006E31A8" w:rsidRDefault="006E31A8" w:rsidP="00AE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8A8D94" w14:textId="5ABC4039" w:rsidR="00AE0297" w:rsidRPr="006E31A8" w:rsidRDefault="00A5003E" w:rsidP="00AE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Thursday</w:t>
      </w:r>
      <w:r w:rsidR="00AE0297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September </w:t>
      </w:r>
      <w:r w:rsidR="003D404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09</w:t>
      </w:r>
      <w:r w:rsidR="00AE0297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</w:t>
      </w:r>
      <w:proofErr w:type="gramStart"/>
      <w:r w:rsidR="00AE0297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</w:t>
      </w:r>
      <w:r w:rsidR="00197C9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4F1FB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proofErr w:type="gramEnd"/>
      <w:r w:rsidR="00AE0297" w:rsidRPr="006E31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at 5:30 PM.</w:t>
      </w:r>
    </w:p>
    <w:p w14:paraId="086ABCBE" w14:textId="77777777" w:rsidR="00A42F19" w:rsidRDefault="00A42F19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2761B3E" w14:textId="0CD5FD80" w:rsidR="00626321" w:rsidRPr="003D4049" w:rsidRDefault="003D4049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Town of Jupiter Community Center</w:t>
      </w:r>
    </w:p>
    <w:p w14:paraId="0C40A733" w14:textId="49E69C9E" w:rsidR="00117018" w:rsidRPr="003D4049" w:rsidRDefault="003D4049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200 Military Trail</w:t>
      </w:r>
    </w:p>
    <w:p w14:paraId="735A4639" w14:textId="15BB10A7" w:rsidR="00117018" w:rsidRPr="003D4049" w:rsidRDefault="00197C91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4049">
        <w:rPr>
          <w:rFonts w:ascii="Times New Roman" w:eastAsia="Times New Roman" w:hAnsi="Times New Roman" w:cs="Times New Roman"/>
          <w:sz w:val="26"/>
          <w:szCs w:val="26"/>
        </w:rPr>
        <w:t>Jupiter</w:t>
      </w:r>
      <w:r w:rsidR="004E350B" w:rsidRPr="003D4049">
        <w:rPr>
          <w:rFonts w:ascii="Times New Roman" w:eastAsia="Times New Roman" w:hAnsi="Times New Roman" w:cs="Times New Roman"/>
          <w:sz w:val="26"/>
          <w:szCs w:val="26"/>
        </w:rPr>
        <w:t xml:space="preserve"> (Palm Beach County)</w:t>
      </w:r>
      <w:r w:rsidR="004E350B" w:rsidRPr="003D4049">
        <w:rPr>
          <w:rFonts w:ascii="Lucida Sans" w:eastAsia="Times New Roman" w:hAnsi="Lucida Sans" w:cs="Times New Roman"/>
          <w:sz w:val="24"/>
          <w:szCs w:val="20"/>
        </w:rPr>
        <w:t xml:space="preserve">, </w:t>
      </w:r>
      <w:r w:rsidR="00117018" w:rsidRPr="003D4049">
        <w:rPr>
          <w:rFonts w:ascii="Times New Roman" w:eastAsia="Times New Roman" w:hAnsi="Times New Roman" w:cs="Times New Roman"/>
          <w:sz w:val="26"/>
          <w:szCs w:val="26"/>
        </w:rPr>
        <w:t xml:space="preserve">FL </w:t>
      </w:r>
      <w:r w:rsidR="003D4049">
        <w:rPr>
          <w:rFonts w:ascii="Times New Roman" w:eastAsia="Times New Roman" w:hAnsi="Times New Roman" w:cs="Times New Roman"/>
          <w:sz w:val="26"/>
          <w:szCs w:val="26"/>
        </w:rPr>
        <w:t>33458-5786</w:t>
      </w:r>
      <w:r w:rsidR="00117018" w:rsidRPr="003D4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364E6F1" w14:textId="7B47B368" w:rsidR="004E350B" w:rsidRPr="003D4049" w:rsidRDefault="004E350B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D404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(participation also via communication media technology, </w:t>
      </w:r>
      <w:hyperlink r:id="rId7" w:history="1">
        <w:r w:rsidRPr="003D4049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www.aicw.org</w:t>
        </w:r>
      </w:hyperlink>
      <w:r w:rsidRPr="003D404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2FFEA77E" w14:textId="77777777" w:rsidR="004E350B" w:rsidRPr="006E31A8" w:rsidRDefault="004E350B" w:rsidP="006263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F507BA" w14:textId="77777777" w:rsidR="006E31A8" w:rsidRDefault="006E31A8" w:rsidP="006E3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43B528" w14:textId="2FC05E79" w:rsidR="00AE0297" w:rsidRPr="006E31A8" w:rsidRDefault="00AE0297" w:rsidP="006E31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Call to Order by Chair </w:t>
      </w:r>
      <w:r w:rsidR="00DC7F29" w:rsidRPr="006E31A8">
        <w:rPr>
          <w:rFonts w:ascii="Times New Roman" w:eastAsia="Times New Roman" w:hAnsi="Times New Roman" w:cs="Times New Roman"/>
          <w:sz w:val="26"/>
          <w:szCs w:val="26"/>
        </w:rPr>
        <w:t>Donaldson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5D899A45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F021A3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Pledge of Allegiance to the Flag, led by Commissioner </w:t>
      </w:r>
      <w:proofErr w:type="spellStart"/>
      <w:r w:rsidRPr="006E31A8">
        <w:rPr>
          <w:rFonts w:ascii="Times New Roman" w:eastAsia="Times New Roman" w:hAnsi="Times New Roman" w:cs="Times New Roman"/>
          <w:sz w:val="26"/>
          <w:szCs w:val="26"/>
        </w:rPr>
        <w:t>Isiminger</w:t>
      </w:r>
      <w:proofErr w:type="spellEnd"/>
      <w:r w:rsidRPr="006E31A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471227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9034E4" w14:textId="0FD698E6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Roll Call.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cr/>
      </w:r>
    </w:p>
    <w:p w14:paraId="6D49EDAF" w14:textId="7D815CB8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Announcement of the percent </w:t>
      </w:r>
      <w:r w:rsidRPr="00A42F19">
        <w:rPr>
          <w:rFonts w:ascii="Times New Roman" w:eastAsia="Times New Roman" w:hAnsi="Times New Roman" w:cs="Times New Roman"/>
          <w:sz w:val="26"/>
          <w:szCs w:val="26"/>
        </w:rPr>
        <w:t>(</w:t>
      </w:r>
      <w:r w:rsidR="00B76BB6" w:rsidRPr="00A42F19">
        <w:rPr>
          <w:rFonts w:ascii="Times New Roman" w:eastAsia="Times New Roman" w:hAnsi="Times New Roman" w:cs="Times New Roman"/>
          <w:sz w:val="26"/>
          <w:szCs w:val="26"/>
        </w:rPr>
        <w:t>4.58</w:t>
      </w:r>
      <w:r w:rsidR="00DB74FE" w:rsidRPr="00A42F19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A42F1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by which the proposed millage rate </w:t>
      </w:r>
      <w:r w:rsidR="005B7168" w:rsidRPr="003D4049">
        <w:rPr>
          <w:rFonts w:ascii="Times New Roman" w:eastAsia="Times New Roman" w:hAnsi="Times New Roman" w:cs="Times New Roman"/>
          <w:sz w:val="26"/>
          <w:szCs w:val="26"/>
        </w:rPr>
        <w:t>(</w:t>
      </w:r>
      <w:r w:rsidR="00D318E8" w:rsidRPr="003D4049">
        <w:rPr>
          <w:rFonts w:ascii="Times New Roman" w:eastAsia="Times New Roman" w:hAnsi="Times New Roman" w:cs="Times New Roman"/>
          <w:sz w:val="26"/>
          <w:szCs w:val="26"/>
        </w:rPr>
        <w:t>0</w:t>
      </w:r>
      <w:r w:rsidR="005B7168" w:rsidRPr="003D404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E09AE" w:rsidRPr="003D4049">
        <w:rPr>
          <w:rFonts w:ascii="Times New Roman" w:eastAsia="Times New Roman" w:hAnsi="Times New Roman" w:cs="Times New Roman"/>
          <w:sz w:val="26"/>
          <w:szCs w:val="26"/>
        </w:rPr>
        <w:t>320</w:t>
      </w:r>
      <w:r w:rsidR="005B7168" w:rsidRPr="003D4049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7168" w:rsidRPr="006E31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exceeds the calculated rolled-back rate </w:t>
      </w:r>
      <w:r w:rsidR="004E350B" w:rsidRPr="00A42F19">
        <w:rPr>
          <w:rFonts w:ascii="Times New Roman" w:eastAsia="Times New Roman" w:hAnsi="Times New Roman" w:cs="Times New Roman"/>
          <w:sz w:val="26"/>
          <w:szCs w:val="26"/>
        </w:rPr>
        <w:t>(0</w:t>
      </w:r>
      <w:r w:rsidR="00B76BB6" w:rsidRPr="00A42F19">
        <w:rPr>
          <w:rFonts w:ascii="Times New Roman" w:eastAsia="Times New Roman" w:hAnsi="Times New Roman" w:cs="Times New Roman"/>
          <w:sz w:val="26"/>
          <w:szCs w:val="26"/>
        </w:rPr>
        <w:t>.0306</w:t>
      </w:r>
      <w:r w:rsidRPr="00A42F19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8305121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A530E4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Invitation for public comments. </w:t>
      </w:r>
    </w:p>
    <w:p w14:paraId="5C513C65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86D6EB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Comments by District Commissioners.</w:t>
      </w:r>
    </w:p>
    <w:p w14:paraId="56EFCDB6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B39EE0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Amendments to the tentative budget. </w:t>
      </w:r>
    </w:p>
    <w:p w14:paraId="2DE2D676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4A3399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Re-computation of the tentative tax millage rate if necessary.</w:t>
      </w:r>
    </w:p>
    <w:p w14:paraId="23AA6068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4137F1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Announcement of the percent by which the re-computed proposed millage rate exceeds the calculated rolled-back rate.</w:t>
      </w:r>
    </w:p>
    <w:p w14:paraId="130C014E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9ABE43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Additional public comments on the budget amendments and tax millage re-computation.</w:t>
      </w:r>
    </w:p>
    <w:p w14:paraId="218201A2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856FE8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Adoption of the tentative tax millage rate.</w:t>
      </w:r>
    </w:p>
    <w:p w14:paraId="0122D8C6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E2CDF7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>Adoption of the tentative budget.</w:t>
      </w:r>
    </w:p>
    <w:p w14:paraId="080452C1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8E762CF" w14:textId="77777777" w:rsidR="00AE0297" w:rsidRPr="006E31A8" w:rsidRDefault="00AE0297" w:rsidP="00AE02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Announcement of the date, time and place of the final tax and budget hearing. </w:t>
      </w:r>
    </w:p>
    <w:p w14:paraId="4FC6733B" w14:textId="77777777" w:rsidR="00AE0297" w:rsidRPr="006E31A8" w:rsidRDefault="00AE0297" w:rsidP="00AE02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3F8055" w14:textId="77777777" w:rsidR="00AE0297" w:rsidRPr="006E31A8" w:rsidRDefault="00AE0297" w:rsidP="009E159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E31A8">
        <w:rPr>
          <w:rFonts w:ascii="Times New Roman" w:eastAsia="Times New Roman" w:hAnsi="Times New Roman" w:cs="Times New Roman"/>
          <w:sz w:val="26"/>
          <w:szCs w:val="26"/>
        </w:rPr>
        <w:t xml:space="preserve">Adjournment. </w:t>
      </w:r>
    </w:p>
    <w:p w14:paraId="1E2AE93D" w14:textId="77777777" w:rsidR="00213044" w:rsidRDefault="00213044" w:rsidP="00213044">
      <w:pPr>
        <w:pStyle w:val="ListParagraph"/>
      </w:pPr>
    </w:p>
    <w:sectPr w:rsidR="00213044" w:rsidSect="00213044">
      <w:headerReference w:type="default" r:id="rId8"/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5E1B" w14:textId="77777777" w:rsidR="00117018" w:rsidRDefault="00117018" w:rsidP="00117018">
      <w:pPr>
        <w:spacing w:after="0" w:line="240" w:lineRule="auto"/>
      </w:pPr>
      <w:r>
        <w:separator/>
      </w:r>
    </w:p>
  </w:endnote>
  <w:endnote w:type="continuationSeparator" w:id="0">
    <w:p w14:paraId="43EACA53" w14:textId="77777777" w:rsidR="00117018" w:rsidRDefault="00117018" w:rsidP="001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5BAA" w14:textId="0EB744C6" w:rsidR="006E31A8" w:rsidRPr="006E31A8" w:rsidRDefault="006E31A8" w:rsidP="006E31A8">
    <w:pPr>
      <w:jc w:val="center"/>
      <w:rPr>
        <w:i/>
      </w:rPr>
    </w:pPr>
    <w:r w:rsidRPr="00F54BE9">
      <w:rPr>
        <w:i/>
        <w:sz w:val="20"/>
        <w:szCs w:val="20"/>
      </w:rPr>
      <w:t>If a person decides to appeal any decision made by the board, agency, or commission with respect to any matter considered at such meeting or hearing, he or she will need a record of the proceedings, and that, for such purpose, he or she may need to ensure that a verbatim record of the proceedings is made, which record includes the testimony and evidence upon which the appeal is to be based.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4E81" w14:textId="77777777" w:rsidR="00117018" w:rsidRDefault="00117018" w:rsidP="00117018">
      <w:pPr>
        <w:spacing w:after="0" w:line="240" w:lineRule="auto"/>
      </w:pPr>
      <w:r>
        <w:separator/>
      </w:r>
    </w:p>
  </w:footnote>
  <w:footnote w:type="continuationSeparator" w:id="0">
    <w:p w14:paraId="73BCBB2B" w14:textId="77777777" w:rsidR="00117018" w:rsidRDefault="00117018" w:rsidP="0011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DCF1" w14:textId="77777777" w:rsidR="00117018" w:rsidRPr="00AE0297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  <w:r>
      <w:rPr>
        <w:rFonts w:ascii="Times New Roman" w:eastAsia="Times New Roman" w:hAnsi="Times New Roman" w:cs="Times New Roman"/>
        <w:b/>
        <w:sz w:val="26"/>
        <w:szCs w:val="20"/>
      </w:rPr>
      <w:t xml:space="preserve">PRELIMINARY </w:t>
    </w:r>
    <w:r w:rsidRPr="00AE0297">
      <w:rPr>
        <w:rFonts w:ascii="Times New Roman" w:eastAsia="Times New Roman" w:hAnsi="Times New Roman" w:cs="Times New Roman"/>
        <w:b/>
        <w:sz w:val="26"/>
        <w:szCs w:val="20"/>
      </w:rPr>
      <w:t>AGENDA</w:t>
    </w:r>
  </w:p>
  <w:p w14:paraId="74EFD779" w14:textId="77777777" w:rsidR="00117018" w:rsidRPr="00AE0297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</w:p>
  <w:p w14:paraId="302A3990" w14:textId="77777777" w:rsidR="00117018" w:rsidRPr="00AE0297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  <w:r w:rsidRPr="00AE0297">
      <w:rPr>
        <w:rFonts w:ascii="Times New Roman" w:eastAsia="Times New Roman" w:hAnsi="Times New Roman" w:cs="Times New Roman"/>
        <w:b/>
        <w:sz w:val="26"/>
        <w:szCs w:val="20"/>
      </w:rPr>
      <w:t>FLORIDA INLAND NAVIGATION DISTRICT</w:t>
    </w:r>
  </w:p>
  <w:p w14:paraId="7A6FACCB" w14:textId="178BDC30" w:rsidR="00117018" w:rsidRPr="00117018" w:rsidRDefault="00117018" w:rsidP="001170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0"/>
      </w:rPr>
    </w:pPr>
    <w:r w:rsidRPr="00AE0297">
      <w:rPr>
        <w:rFonts w:ascii="Times New Roman" w:eastAsia="Times New Roman" w:hAnsi="Times New Roman" w:cs="Times New Roman"/>
        <w:b/>
        <w:sz w:val="26"/>
        <w:szCs w:val="20"/>
      </w:rPr>
      <w:t>FIRST PUBLIC TAX &amp; BUDGET HEARING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544"/>
    <w:multiLevelType w:val="singleLevel"/>
    <w:tmpl w:val="0F5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97"/>
    <w:rsid w:val="000919DD"/>
    <w:rsid w:val="000A5E2A"/>
    <w:rsid w:val="00117018"/>
    <w:rsid w:val="00197C91"/>
    <w:rsid w:val="00213044"/>
    <w:rsid w:val="002A27AC"/>
    <w:rsid w:val="002D371B"/>
    <w:rsid w:val="003113CC"/>
    <w:rsid w:val="00394862"/>
    <w:rsid w:val="003D4049"/>
    <w:rsid w:val="004E350B"/>
    <w:rsid w:val="004F1FBE"/>
    <w:rsid w:val="005B7168"/>
    <w:rsid w:val="00626321"/>
    <w:rsid w:val="006B38F6"/>
    <w:rsid w:val="006E31A8"/>
    <w:rsid w:val="00716695"/>
    <w:rsid w:val="00821464"/>
    <w:rsid w:val="008B7E5E"/>
    <w:rsid w:val="00A42F19"/>
    <w:rsid w:val="00A5003E"/>
    <w:rsid w:val="00AE0297"/>
    <w:rsid w:val="00B76BB6"/>
    <w:rsid w:val="00CF2598"/>
    <w:rsid w:val="00D318E8"/>
    <w:rsid w:val="00DB74FE"/>
    <w:rsid w:val="00DC7F29"/>
    <w:rsid w:val="00DE09AE"/>
    <w:rsid w:val="00F46101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4244"/>
  <w15:chartTrackingRefBased/>
  <w15:docId w15:val="{6C1B1182-354C-4C67-B951-758F54E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18"/>
  </w:style>
  <w:style w:type="paragraph" w:styleId="Footer">
    <w:name w:val="footer"/>
    <w:basedOn w:val="Normal"/>
    <w:link w:val="FooterChar"/>
    <w:uiPriority w:val="99"/>
    <w:unhideWhenUsed/>
    <w:rsid w:val="0011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18"/>
  </w:style>
  <w:style w:type="character" w:styleId="Hyperlink">
    <w:name w:val="Hyperlink"/>
    <w:basedOn w:val="DefaultParagraphFont"/>
    <w:uiPriority w:val="99"/>
    <w:unhideWhenUsed/>
    <w:rsid w:val="004E3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c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Mark Crosley</cp:lastModifiedBy>
  <cp:revision>7</cp:revision>
  <cp:lastPrinted>2020-09-01T19:58:00Z</cp:lastPrinted>
  <dcterms:created xsi:type="dcterms:W3CDTF">2020-08-25T20:11:00Z</dcterms:created>
  <dcterms:modified xsi:type="dcterms:W3CDTF">2021-08-30T17:12:00Z</dcterms:modified>
</cp:coreProperties>
</file>